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3m912oq5h7a1" w:id="0"/>
      <w:bookmarkEnd w:id="0"/>
      <w:r w:rsidDel="00000000" w:rsidR="00000000" w:rsidRPr="00000000">
        <w:rPr>
          <w:rFonts w:ascii="Calibri" w:cs="Calibri" w:eastAsia="Calibri" w:hAnsi="Calibri"/>
          <w:b w:val="1"/>
          <w:rtl w:val="0"/>
        </w:rPr>
        <w:t xml:space="preserve">Podcasting Equipment for Beginners</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Are you interested in starting a podcast but don’t know where to begin? Don’t worry, I’ve got you covered! In this article, I’ll provide you with all the information you need to get started with podcasting equipment for beginners. We’ll discuss the essential equipment needed, the features to look for, and the best budget options available. By the end of this article, you’ll be ready to start creating your own podcast in no time!</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5">
      <w:pPr>
        <w:pStyle w:val="Heading2"/>
        <w:keepNext w:val="0"/>
        <w:keepLines w:val="0"/>
        <w:spacing w:after="80" w:lineRule="auto"/>
        <w:jc w:val="both"/>
        <w:rPr>
          <w:rFonts w:ascii="Calibri" w:cs="Calibri" w:eastAsia="Calibri" w:hAnsi="Calibri"/>
          <w:b w:val="1"/>
          <w:sz w:val="44"/>
          <w:szCs w:val="44"/>
        </w:rPr>
      </w:pPr>
      <w:bookmarkStart w:colFirst="0" w:colLast="0" w:name="_fvzcfkj8sa" w:id="1"/>
      <w:bookmarkEnd w:id="1"/>
      <w:r w:rsidDel="00000000" w:rsidR="00000000" w:rsidRPr="00000000">
        <w:rPr>
          <w:rFonts w:ascii="Calibri" w:cs="Calibri" w:eastAsia="Calibri" w:hAnsi="Calibri"/>
          <w:b w:val="1"/>
          <w:sz w:val="44"/>
          <w:szCs w:val="44"/>
          <w:rtl w:val="0"/>
        </w:rPr>
        <w:t xml:space="preserve">1. Microphones</w:t>
      </w:r>
    </w:p>
    <w:p w:rsidR="00000000" w:rsidDel="00000000" w:rsidP="00000000" w:rsidRDefault="00000000" w:rsidRPr="00000000" w14:paraId="0000000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can be intimidating for beginners as it requires specific equipment to produce high-quality audio. Microphones are essential in podcasting, as they capture the sound and convert it into an electrical signal that is then processed and recorded.</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selecting a microphone for podcasting, consider its type and features:</w:t>
      </w:r>
    </w:p>
    <w:p w:rsidR="00000000" w:rsidDel="00000000" w:rsidP="00000000" w:rsidRDefault="00000000" w:rsidRPr="00000000" w14:paraId="00000008">
      <w:pPr>
        <w:numPr>
          <w:ilvl w:val="0"/>
          <w:numId w:val="1"/>
        </w:numPr>
        <w:spacing w:after="0" w:afterAutospacing="0" w:before="24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Condenser microphones</w:t>
      </w:r>
      <w:r w:rsidDel="00000000" w:rsidR="00000000" w:rsidRPr="00000000">
        <w:rPr>
          <w:rFonts w:ascii="Calibri" w:cs="Calibri" w:eastAsia="Calibri" w:hAnsi="Calibri"/>
          <w:sz w:val="32"/>
          <w:szCs w:val="32"/>
          <w:rtl w:val="0"/>
        </w:rPr>
        <w:t xml:space="preserve"> are popular for podcasts because they have a wide frequency range, giving them great clarity and detail. They also typically come with a built-in pop filter to reduce background noise and plosives (explosive sounds from letters like "p" or "b").</w:t>
      </w:r>
    </w:p>
    <w:p w:rsidR="00000000" w:rsidDel="00000000" w:rsidP="00000000" w:rsidRDefault="00000000" w:rsidRPr="00000000" w14:paraId="00000009">
      <w:pPr>
        <w:numPr>
          <w:ilvl w:val="0"/>
          <w:numId w:val="1"/>
        </w:numPr>
        <w:spacing w:after="24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Dynamic microphones</w:t>
      </w:r>
      <w:r w:rsidDel="00000000" w:rsidR="00000000" w:rsidRPr="00000000">
        <w:rPr>
          <w:rFonts w:ascii="Calibri" w:cs="Calibri" w:eastAsia="Calibri" w:hAnsi="Calibri"/>
          <w:sz w:val="32"/>
          <w:szCs w:val="32"/>
          <w:rtl w:val="0"/>
        </w:rPr>
        <w:t xml:space="preserve"> are another common choice for podcasting due to their affordability, portability, and durability. They're best suited for recording vocals since they have a limited frequency range that reduces background noise but can also limit the detail of recordings.</w:t>
      </w:r>
    </w:p>
    <w:p w:rsidR="00000000" w:rsidDel="00000000" w:rsidP="00000000" w:rsidRDefault="00000000" w:rsidRPr="00000000" w14:paraId="0000000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Depending on your budget, you may want to invest in a mic with adjustable gain settings so you can adjust the sensitivity of the mic without needing additional equipment. Regardless of which microphone you choose, make sure it's compatible with your computer or audio interface before making a purchase. This will ensure that you get the most out of your equipment!</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4"/>
          <w:szCs w:val="44"/>
        </w:rPr>
      </w:pPr>
      <w:bookmarkStart w:colFirst="0" w:colLast="0" w:name="_xm7mpma96t91" w:id="2"/>
      <w:bookmarkEnd w:id="2"/>
      <w:r w:rsidDel="00000000" w:rsidR="00000000" w:rsidRPr="00000000">
        <w:rPr>
          <w:rFonts w:ascii="Calibri" w:cs="Calibri" w:eastAsia="Calibri" w:hAnsi="Calibri"/>
          <w:b w:val="1"/>
          <w:sz w:val="44"/>
          <w:szCs w:val="44"/>
          <w:rtl w:val="0"/>
        </w:rPr>
        <w:t xml:space="preserve">2. Audio Interfaces</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Audio interfaces allow you to capture and record sound. They act as a bridge between your microphone and computer, converting the analog signal from your mic into digital signals that can be processed by audio editing software. When selecting an audio interface for podcasting, it's important to consider factors such as the number of inputs and outputs, sample rate and bit depth, and compatibility with your microphone and computer, among other things.</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choosing an audio interface for podcasting, you'll want to make sure it's compatible with both your microphone and computer setup. USB-C is the most common connection type these days, but XLR inputs may be necessary depending on what kind of mic you're using. If you plan on using multiple mics during recordings then look for an audio interface with multiple inputs that supports simultaneous recording.</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Always make sure to check out reviews before purchasing any equipment in order to get a better idea of its features and performance. By taking all these factors into account when selecting an audio interface for podcasting you'll be able to create professional-sounding recordings in no time!</w:t>
      </w:r>
    </w:p>
    <w:p w:rsidR="00000000" w:rsidDel="00000000" w:rsidP="00000000" w:rsidRDefault="00000000" w:rsidRPr="00000000" w14:paraId="0000000F">
      <w:pPr>
        <w:pStyle w:val="Heading2"/>
        <w:keepNext w:val="0"/>
        <w:keepLines w:val="0"/>
        <w:spacing w:after="80" w:lineRule="auto"/>
        <w:jc w:val="both"/>
        <w:rPr>
          <w:rFonts w:ascii="Calibri" w:cs="Calibri" w:eastAsia="Calibri" w:hAnsi="Calibri"/>
          <w:b w:val="1"/>
          <w:sz w:val="44"/>
          <w:szCs w:val="44"/>
        </w:rPr>
      </w:pPr>
      <w:bookmarkStart w:colFirst="0" w:colLast="0" w:name="_gh1wnlj66ahc" w:id="3"/>
      <w:bookmarkEnd w:id="3"/>
      <w:r w:rsidDel="00000000" w:rsidR="00000000" w:rsidRPr="00000000">
        <w:rPr>
          <w:rFonts w:ascii="Calibri" w:cs="Calibri" w:eastAsia="Calibri" w:hAnsi="Calibri"/>
          <w:b w:val="1"/>
          <w:sz w:val="44"/>
          <w:szCs w:val="44"/>
          <w:rtl w:val="0"/>
        </w:rPr>
        <w:t xml:space="preserve">3. Headphones</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Headphones allow the podcast creator to monitor the sound they are recording while also blocking outside noise. Good headphones will provide a clear, accurate representation of what is being recorded, allowing you to make sure your audio is up to par before it reaches your listeners.</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selecting headphones, look for ones that have a wide frequency response and good noise isolation. It's also important to consider comfort when you are choosing headphones; if they are too tight or uncomfortable, they can be distracting and make it hard to focus on the task at hand. Over-ear headphones tend to be more comfortable than earbuds, but both options can work well depending on personal preference.</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terms of budget options, there are several models available that offer great sound quality without breaking the bank. Popular models include Sony MDR-7506, Audio-Technica ATH-M40x, and Shure SRH440 Professional Studio Headphones. If you want something a bit higher-end, look into Sennheiser HD 280 Pro or Beyerdynamic DT 770 Pro Studio Headphones.</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Whichever model you choose, make sure to test out different pairs before making your final decision – this way you can ensure that you’re getting the best quality equipment for your money!</w:t>
      </w:r>
    </w:p>
    <w:p w:rsidR="00000000" w:rsidDel="00000000" w:rsidP="00000000" w:rsidRDefault="00000000" w:rsidRPr="00000000" w14:paraId="00000014">
      <w:pPr>
        <w:pStyle w:val="Heading2"/>
        <w:keepNext w:val="0"/>
        <w:keepLines w:val="0"/>
        <w:spacing w:after="80" w:lineRule="auto"/>
        <w:jc w:val="both"/>
        <w:rPr>
          <w:rFonts w:ascii="Calibri" w:cs="Calibri" w:eastAsia="Calibri" w:hAnsi="Calibri"/>
          <w:b w:val="1"/>
          <w:sz w:val="44"/>
          <w:szCs w:val="44"/>
        </w:rPr>
      </w:pPr>
      <w:bookmarkStart w:colFirst="0" w:colLast="0" w:name="_4dlaynca9o8a" w:id="4"/>
      <w:bookmarkEnd w:id="4"/>
      <w:r w:rsidDel="00000000" w:rsidR="00000000" w:rsidRPr="00000000">
        <w:rPr>
          <w:rFonts w:ascii="Calibri" w:cs="Calibri" w:eastAsia="Calibri" w:hAnsi="Calibri"/>
          <w:b w:val="1"/>
          <w:sz w:val="44"/>
          <w:szCs w:val="44"/>
          <w:rtl w:val="0"/>
        </w:rPr>
        <w:t xml:space="preserve">4. Computer Software</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Computer software is essential for podcasting. It enables you to record, edit, and mix audio tracks with ease. To start, you will need a Digital Audio Workstation (DAW) like Pro Tools, Logic Pro X, or Ableton Live. These programs are designed specifically for music production and feature a wide range of editing tools and effects.</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If you plan to record multiple tracks simultaneously, look for a DAW that supports multi-track recording. This will allow you to capture multiple sources at once, as well as add additional layers of complexity to your mixes. Many DAWs also offer virtual instruments so you can create your own backing tracks.</w:t>
      </w:r>
    </w:p>
    <w:p w:rsidR="00000000" w:rsidDel="00000000" w:rsidP="00000000" w:rsidRDefault="00000000" w:rsidRPr="00000000" w14:paraId="0000001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ensure quality recordings and mixes, it's important to use an audio editing program like Adobe Audition or Sound Forge Pro. These programs enable you to tweak the levels of individual tracks in order to achieve the perfect mix. They also include features such as noise reduction and compression which can help improve the overall sound of your podcast recordings.</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Many podcasters use video editing software as well like iMovie or Final Cut Pro X in order to produce visually engaging videos from their audio content. This is especially useful if you plan on creating videos for YouTube or other video streaming services.</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4"/>
          <w:szCs w:val="44"/>
        </w:rPr>
      </w:pPr>
      <w:bookmarkStart w:colFirst="0" w:colLast="0" w:name="_t6z5jdc5wf79" w:id="5"/>
      <w:bookmarkEnd w:id="5"/>
      <w:r w:rsidDel="00000000" w:rsidR="00000000" w:rsidRPr="00000000">
        <w:rPr>
          <w:rFonts w:ascii="Calibri" w:cs="Calibri" w:eastAsia="Calibri" w:hAnsi="Calibri"/>
          <w:b w:val="1"/>
          <w:sz w:val="44"/>
          <w:szCs w:val="44"/>
          <w:rtl w:val="0"/>
        </w:rPr>
        <w:t xml:space="preserve">5. Podcast Hosting Services</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 hosting services provide an easy way to distribute your podcast over the internet. They're essential for getting your podcast out to the world, as they provide a platform for you to upload and store your audio files and manage all of the associated RSS feeds.</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a podcast hosting service, you can have control over how many episodes are available at any given time, set up subscription options for listeners, track download metrics, and even monetize your content. Popular podcast hosting services include Buzzsprout, Podbean, Spreaker, and Anchor. Each service has its own benefits and features, so it's important to research which one best suits your needs.</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 hosting services can be an invaluable tool for launching a successful show. With the right service in place, you can easily reach listeners around the world without having to worry about complicated technical details like coding RSS feeds or setting up web pages. So if you're just starting out in podcasting, be sure to do some research on what type of hosting service would work best for your project!</w:t>
      </w:r>
    </w:p>
    <w:p w:rsidR="00000000" w:rsidDel="00000000" w:rsidP="00000000" w:rsidRDefault="00000000" w:rsidRPr="00000000" w14:paraId="0000001D">
      <w:pPr>
        <w:pStyle w:val="Heading2"/>
        <w:keepNext w:val="0"/>
        <w:keepLines w:val="0"/>
        <w:spacing w:after="80" w:lineRule="auto"/>
        <w:jc w:val="both"/>
        <w:rPr>
          <w:rFonts w:ascii="Calibri" w:cs="Calibri" w:eastAsia="Calibri" w:hAnsi="Calibri"/>
          <w:b w:val="1"/>
          <w:sz w:val="44"/>
          <w:szCs w:val="44"/>
        </w:rPr>
      </w:pPr>
      <w:bookmarkStart w:colFirst="0" w:colLast="0" w:name="_meqc8ohzdmql" w:id="6"/>
      <w:bookmarkEnd w:id="6"/>
      <w:r w:rsidDel="00000000" w:rsidR="00000000" w:rsidRPr="00000000">
        <w:rPr>
          <w:rFonts w:ascii="Calibri" w:cs="Calibri" w:eastAsia="Calibri" w:hAnsi="Calibri"/>
          <w:b w:val="1"/>
          <w:sz w:val="44"/>
          <w:szCs w:val="44"/>
          <w:rtl w:val="0"/>
        </w:rPr>
        <w:t xml:space="preserve">6. Recording Location Options</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When it comes to recording podcast episodes, choosing the right environment is essential. The most important thing to remember is that you want as little ambient noise as possible. That means avoiding busy places like coffee shops or public parks unless you're specifically going for that type of atmosphere.</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Some of the best locations for recording include home offices, soundproofed studios, or even spare bedrooms.</w:t>
      </w:r>
    </w:p>
    <w:p w:rsidR="00000000" w:rsidDel="00000000" w:rsidP="00000000" w:rsidRDefault="00000000" w:rsidRPr="00000000" w14:paraId="00000020">
      <w:pPr>
        <w:numPr>
          <w:ilvl w:val="0"/>
          <w:numId w:val="2"/>
        </w:numPr>
        <w:spacing w:after="0" w:afterAutospacing="0" w:before="24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Home offices</w:t>
      </w:r>
      <w:r w:rsidDel="00000000" w:rsidR="00000000" w:rsidRPr="00000000">
        <w:rPr>
          <w:rFonts w:ascii="Calibri" w:cs="Calibri" w:eastAsia="Calibri" w:hAnsi="Calibri"/>
          <w:sz w:val="32"/>
          <w:szCs w:val="32"/>
          <w:rtl w:val="0"/>
        </w:rPr>
        <w:t xml:space="preserve"> are great because they offer a quiet environment and can be easily set up with all your equipment.</w:t>
      </w:r>
    </w:p>
    <w:p w:rsidR="00000000" w:rsidDel="00000000" w:rsidP="00000000" w:rsidRDefault="00000000" w:rsidRPr="00000000" w14:paraId="00000021">
      <w:pPr>
        <w:numPr>
          <w:ilvl w:val="0"/>
          <w:numId w:val="2"/>
        </w:numPr>
        <w:spacing w:after="0" w:afterAutospacing="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Soundproofed studios</w:t>
      </w:r>
      <w:r w:rsidDel="00000000" w:rsidR="00000000" w:rsidRPr="00000000">
        <w:rPr>
          <w:rFonts w:ascii="Calibri" w:cs="Calibri" w:eastAsia="Calibri" w:hAnsi="Calibri"/>
          <w:sz w:val="32"/>
          <w:szCs w:val="32"/>
          <w:rtl w:val="0"/>
        </w:rPr>
        <w:t xml:space="preserve"> provide an even quieter environment that will help minimize background noises and improve your recordings’ overall quality.</w:t>
      </w:r>
    </w:p>
    <w:p w:rsidR="00000000" w:rsidDel="00000000" w:rsidP="00000000" w:rsidRDefault="00000000" w:rsidRPr="00000000" w14:paraId="00000022">
      <w:pPr>
        <w:numPr>
          <w:ilvl w:val="0"/>
          <w:numId w:val="2"/>
        </w:numPr>
        <w:spacing w:after="240" w:before="0" w:beforeAutospacing="0" w:lineRule="auto"/>
        <w:ind w:left="720" w:hanging="360"/>
        <w:jc w:val="both"/>
        <w:rPr>
          <w:sz w:val="32"/>
          <w:szCs w:val="32"/>
        </w:rPr>
      </w:pPr>
      <w:r w:rsidDel="00000000" w:rsidR="00000000" w:rsidRPr="00000000">
        <w:rPr>
          <w:rFonts w:ascii="Calibri" w:cs="Calibri" w:eastAsia="Calibri" w:hAnsi="Calibri"/>
          <w:b w:val="1"/>
          <w:sz w:val="32"/>
          <w:szCs w:val="32"/>
          <w:rtl w:val="0"/>
        </w:rPr>
        <w:t xml:space="preserve">Spare bedrooms</w:t>
      </w:r>
      <w:r w:rsidDel="00000000" w:rsidR="00000000" w:rsidRPr="00000000">
        <w:rPr>
          <w:rFonts w:ascii="Calibri" w:cs="Calibri" w:eastAsia="Calibri" w:hAnsi="Calibri"/>
          <w:sz w:val="32"/>
          <w:szCs w:val="32"/>
          <w:rtl w:val="0"/>
        </w:rPr>
        <w:t xml:space="preserve"> are perfect if you're looking for a no-fuss option where you can quickly set up and start recording without worrying about outside noise.</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Make sure to take some time to test out different spots in your home or studio before deciding on the best spot for your podcast recording setup. Pay attention to any echoes or reverberations in the room and experiment with furniture placement and acoustic treatments such as foam panels or rugs to see what works best for improving the sound quality of your recordings.</w:t>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you have identified the ideal location, you're ready to start podcasting!</w:t>
      </w:r>
    </w:p>
    <w:p w:rsidR="00000000" w:rsidDel="00000000" w:rsidP="00000000" w:rsidRDefault="00000000" w:rsidRPr="00000000" w14:paraId="00000025">
      <w:pPr>
        <w:pStyle w:val="Heading2"/>
        <w:keepNext w:val="0"/>
        <w:keepLines w:val="0"/>
        <w:spacing w:after="80" w:lineRule="auto"/>
        <w:jc w:val="both"/>
        <w:rPr>
          <w:rFonts w:ascii="Calibri" w:cs="Calibri" w:eastAsia="Calibri" w:hAnsi="Calibri"/>
          <w:b w:val="1"/>
          <w:sz w:val="44"/>
          <w:szCs w:val="44"/>
        </w:rPr>
      </w:pPr>
      <w:bookmarkStart w:colFirst="0" w:colLast="0" w:name="_etrirwj7dzuc" w:id="7"/>
      <w:bookmarkEnd w:id="7"/>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Starting a podcast may seem overwhelming, but with the right equipment, you can create high-quality content without breaking the bank. Whether you're recording interviews, solo shows, or just starting out, there are many options available to suit your needs.</w:t>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This article covered the essential equipment needed to start a podcast, including microphones, audio interfaces, headphones, and software. We also discussed important features to look for and provided budget-friendly options for beginners.</w:t>
      </w:r>
    </w:p>
    <w:p w:rsidR="00000000" w:rsidDel="00000000" w:rsidP="00000000" w:rsidRDefault="00000000" w:rsidRPr="00000000" w14:paraId="0000002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the information and resources provided in this article, you'll be well on your way to creating your own podcast and sharing your message with the world! Let me know your thoughts in the comments section.</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B">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https://buffer.com/library/podcasting-for-beginners/</w:t>
        </w:r>
      </w:hyperlink>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https://castos.com/podcast-equipment/</w:t>
        </w:r>
      </w:hyperlink>
      <w:r w:rsidDel="00000000" w:rsidR="00000000" w:rsidRPr="00000000">
        <w:rPr>
          <w:rtl w:val="0"/>
        </w:rPr>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https://blog.hubspot.com/marketing/podcast-tools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E">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F">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uffer.com/library/podcasting-for-beginners/" TargetMode="External"/><Relationship Id="rId7" Type="http://schemas.openxmlformats.org/officeDocument/2006/relationships/hyperlink" Target="https://castos.com/podcast-equipment/" TargetMode="External"/><Relationship Id="rId8" Type="http://schemas.openxmlformats.org/officeDocument/2006/relationships/hyperlink" Target="https://blog.hubspot.com/marketing/podcast-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